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241D7B" w:rsidRPr="00241D7B" w:rsidRDefault="00241D7B" w:rsidP="00241D7B">
      <w:pPr>
        <w:pStyle w:val="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241D7B">
        <w:rPr>
          <w:rFonts w:ascii="Arial" w:hAnsi="Arial" w:cs="Arial"/>
          <w:b w:val="0"/>
          <w:bCs w:val="0"/>
          <w:color w:val="000000"/>
          <w:sz w:val="32"/>
          <w:szCs w:val="32"/>
        </w:rPr>
        <w:t>Eugenia</w:t>
      </w:r>
      <w:proofErr w:type="spellEnd"/>
      <w:r w:rsidRPr="00241D7B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4*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B" w:rsidRPr="00241D7B" w:rsidRDefault="00241D7B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BA2C09" w:rsidRDefault="00BC74CC" w:rsidP="00BA2C09">
            <w:pPr>
              <w:pStyle w:val="aa"/>
              <w:jc w:val="center"/>
            </w:pPr>
            <w:r>
              <w:t>33 925</w:t>
            </w:r>
            <w:r w:rsidR="00BA2C09">
              <w:t xml:space="preserve"> 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241D7B" w:rsidRDefault="00241D7B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BC74CC" w:rsidP="007E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44 311</w:t>
            </w:r>
            <w:r w:rsidR="009176A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241D7B" w:rsidRDefault="00241D7B" w:rsidP="00241D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BC74CC" w:rsidP="0091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59 107</w:t>
            </w:r>
            <w:r w:rsidR="009176A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241D7B" w:rsidRDefault="00241D7B" w:rsidP="009176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6905" cy="4291965"/>
            <wp:effectExtent l="0" t="0" r="0" b="0"/>
            <wp:docPr id="3" name="Рисунок 3" descr="http://www.summerhotels.ru/images/jreviews/2318_45367-4-132317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mmerhotels.ru/images/jreviews/2318_45367-4-13231732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D124E" w:rsidRPr="00082622" w:rsidRDefault="00BD124E" w:rsidP="00BD124E">
      <w:pPr>
        <w:spacing w:after="150" w:line="240" w:lineRule="auto"/>
        <w:outlineLvl w:val="2"/>
        <w:rPr>
          <w:rFonts w:ascii="Arial" w:eastAsia="Times New Roman" w:hAnsi="Arial" w:cs="Arial"/>
          <w:b/>
          <w:color w:val="000000"/>
          <w:lang w:eastAsia="ru-RU"/>
        </w:rPr>
      </w:pPr>
      <w:r w:rsidRPr="00082622">
        <w:rPr>
          <w:rFonts w:ascii="Arial" w:eastAsia="Times New Roman" w:hAnsi="Arial" w:cs="Arial"/>
          <w:b/>
          <w:color w:val="000000"/>
          <w:lang w:eastAsia="ru-RU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49"/>
      </w:tblGrid>
      <w:tr w:rsidR="00BD124E" w:rsidRPr="00082622" w:rsidTr="00776877">
        <w:tc>
          <w:tcPr>
            <w:tcW w:w="7181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BD124E" w:rsidRPr="00BB2AF7" w:rsidRDefault="00BD124E" w:rsidP="00241D7B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0826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Сайт:</w:t>
            </w:r>
            <w:r w:rsidR="00241D7B" w:rsidRPr="000826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BB2AF7" w:rsidRPr="00BB2AF7">
              <w:rPr>
                <w:rFonts w:ascii="Arial" w:hAnsi="Arial" w:cs="Arial"/>
                <w:color w:val="0070C0"/>
                <w:shd w:val="clear" w:color="auto" w:fill="F1EFDB"/>
              </w:rPr>
              <w:t>www.eugeniahotel.com</w:t>
            </w:r>
          </w:p>
        </w:tc>
        <w:tc>
          <w:tcPr>
            <w:tcW w:w="49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124E" w:rsidRPr="00082622" w:rsidRDefault="00BD124E" w:rsidP="00226FA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82622" w:rsidRDefault="00082622" w:rsidP="00241D7B">
      <w:pPr>
        <w:pStyle w:val="aa"/>
        <w:shd w:val="clear" w:color="auto" w:fill="FFFFFF"/>
        <w:spacing w:before="0" w:beforeAutospacing="0" w:after="120" w:afterAutospacing="0" w:line="270" w:lineRule="atLeast"/>
        <w:rPr>
          <w:rStyle w:val="ac"/>
          <w:rFonts w:ascii="Arial" w:hAnsi="Arial" w:cs="Arial"/>
          <w:color w:val="000000"/>
          <w:sz w:val="22"/>
          <w:szCs w:val="22"/>
        </w:rPr>
      </w:pPr>
    </w:p>
    <w:p w:rsidR="00241D7B" w:rsidRPr="00082622" w:rsidRDefault="00241D7B" w:rsidP="00241D7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82622">
        <w:rPr>
          <w:rStyle w:val="ac"/>
          <w:rFonts w:ascii="Arial" w:hAnsi="Arial" w:cs="Arial"/>
          <w:color w:val="000000"/>
          <w:sz w:val="22"/>
          <w:szCs w:val="22"/>
        </w:rPr>
        <w:t>Тип гостиницы:</w:t>
      </w:r>
      <w:r w:rsidRPr="0008262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82622">
        <w:rPr>
          <w:rFonts w:ascii="Arial" w:hAnsi="Arial" w:cs="Arial"/>
          <w:color w:val="000000"/>
          <w:sz w:val="22"/>
          <w:szCs w:val="22"/>
        </w:rPr>
        <w:t>частный отель</w:t>
      </w:r>
    </w:p>
    <w:p w:rsidR="00241D7B" w:rsidRPr="00082622" w:rsidRDefault="00241D7B" w:rsidP="00241D7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82622">
        <w:rPr>
          <w:rStyle w:val="ac"/>
          <w:rFonts w:ascii="Arial" w:hAnsi="Arial" w:cs="Arial"/>
          <w:color w:val="000000"/>
          <w:sz w:val="22"/>
          <w:szCs w:val="22"/>
        </w:rPr>
        <w:t>Расположение:</w:t>
      </w:r>
      <w:r w:rsidRPr="0008262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82622">
        <w:rPr>
          <w:rFonts w:ascii="Arial" w:hAnsi="Arial" w:cs="Arial"/>
          <w:color w:val="000000"/>
          <w:sz w:val="22"/>
          <w:szCs w:val="22"/>
        </w:rPr>
        <w:t xml:space="preserve">2-я линия, </w:t>
      </w:r>
      <w:proofErr w:type="gramStart"/>
      <w:r w:rsidRPr="00082622">
        <w:rPr>
          <w:rFonts w:ascii="Arial" w:hAnsi="Arial" w:cs="Arial"/>
          <w:color w:val="000000"/>
          <w:sz w:val="22"/>
          <w:szCs w:val="22"/>
        </w:rPr>
        <w:t>Пляжный</w:t>
      </w:r>
      <w:proofErr w:type="gramEnd"/>
    </w:p>
    <w:p w:rsidR="00241D7B" w:rsidRPr="00082622" w:rsidRDefault="00241D7B" w:rsidP="00241D7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82622">
        <w:rPr>
          <w:rStyle w:val="ac"/>
          <w:rFonts w:ascii="Arial" w:hAnsi="Arial" w:cs="Arial"/>
          <w:color w:val="000000"/>
          <w:sz w:val="22"/>
          <w:szCs w:val="22"/>
        </w:rPr>
        <w:t>Транспортная доступность:</w:t>
      </w:r>
      <w:r w:rsidRPr="00082622">
        <w:rPr>
          <w:rFonts w:ascii="Arial" w:hAnsi="Arial" w:cs="Arial"/>
          <w:color w:val="000000"/>
          <w:sz w:val="22"/>
          <w:szCs w:val="22"/>
        </w:rPr>
        <w:br/>
        <w:t>Близость к аэропорту - Близко (&gt; 20 до 40 км)</w:t>
      </w:r>
    </w:p>
    <w:p w:rsidR="00082622" w:rsidRDefault="00082622" w:rsidP="00241D7B">
      <w:pPr>
        <w:pStyle w:val="aa"/>
        <w:shd w:val="clear" w:color="auto" w:fill="FFFFFF"/>
        <w:spacing w:before="0" w:beforeAutospacing="0" w:after="120" w:afterAutospacing="0" w:line="270" w:lineRule="atLeast"/>
        <w:rPr>
          <w:rStyle w:val="ac"/>
          <w:rFonts w:ascii="Arial" w:hAnsi="Arial" w:cs="Arial"/>
          <w:color w:val="000000"/>
          <w:sz w:val="22"/>
          <w:szCs w:val="22"/>
        </w:rPr>
      </w:pPr>
    </w:p>
    <w:p w:rsidR="00241D7B" w:rsidRPr="00082622" w:rsidRDefault="00241D7B" w:rsidP="00241D7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82622">
        <w:rPr>
          <w:rStyle w:val="ac"/>
          <w:rFonts w:ascii="Arial" w:hAnsi="Arial" w:cs="Arial"/>
          <w:color w:val="000000"/>
          <w:sz w:val="22"/>
          <w:szCs w:val="22"/>
        </w:rPr>
        <w:t>Об отеле: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lastRenderedPageBreak/>
        <w:t>Описание отеля: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Отель построен в 1998 году, реконструирован в 2006 году. Один 5-ти этажный корпус. Можно рекомендовать как очень экономный вариант категории 4* и для туристов, ценящих спокойный отдых.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Месторасположение: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 xml:space="preserve">Отель находится в отдалении от торгового и развлекательного центра </w:t>
      </w:r>
      <w:proofErr w:type="spellStart"/>
      <w:r w:rsidRPr="00082622">
        <w:rPr>
          <w:rFonts w:ascii="Arial" w:hAnsi="Arial" w:cs="Arial"/>
          <w:color w:val="000000"/>
        </w:rPr>
        <w:t>Lloret</w:t>
      </w:r>
      <w:proofErr w:type="spellEnd"/>
      <w:r w:rsidRPr="00082622">
        <w:rPr>
          <w:rFonts w:ascii="Arial" w:hAnsi="Arial" w:cs="Arial"/>
          <w:color w:val="000000"/>
        </w:rPr>
        <w:t>.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- 80 км от аэропорта Барселоны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 xml:space="preserve">- 30 км от аэропорта города </w:t>
      </w:r>
      <w:proofErr w:type="spellStart"/>
      <w:r w:rsidRPr="00082622">
        <w:rPr>
          <w:rFonts w:ascii="Arial" w:hAnsi="Arial" w:cs="Arial"/>
          <w:color w:val="000000"/>
        </w:rPr>
        <w:t>Жироны</w:t>
      </w:r>
      <w:proofErr w:type="spellEnd"/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 xml:space="preserve">- 500 м от центра города </w:t>
      </w:r>
      <w:proofErr w:type="spellStart"/>
      <w:r w:rsidRPr="00082622">
        <w:rPr>
          <w:rFonts w:ascii="Arial" w:hAnsi="Arial" w:cs="Arial"/>
          <w:color w:val="000000"/>
        </w:rPr>
        <w:t>Льорет</w:t>
      </w:r>
      <w:proofErr w:type="spellEnd"/>
      <w:r w:rsidRPr="00082622">
        <w:rPr>
          <w:rFonts w:ascii="Arial" w:hAnsi="Arial" w:cs="Arial"/>
          <w:color w:val="000000"/>
        </w:rPr>
        <w:t>-де-</w:t>
      </w:r>
      <w:proofErr w:type="spellStart"/>
      <w:r w:rsidRPr="00082622">
        <w:rPr>
          <w:rFonts w:ascii="Arial" w:hAnsi="Arial" w:cs="Arial"/>
          <w:color w:val="000000"/>
        </w:rPr>
        <w:t>Мар</w:t>
      </w:r>
      <w:proofErr w:type="spellEnd"/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Количество номеров: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105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Типы номеров: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Одноместные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Двухместные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Трехместные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Четырехместные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Описание номеров: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Ванная комната с ванной и душем,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 xml:space="preserve">- Ванна с гидромассажем (только в номерах </w:t>
      </w:r>
      <w:proofErr w:type="spellStart"/>
      <w:r w:rsidRPr="00082622">
        <w:rPr>
          <w:rFonts w:ascii="Arial" w:hAnsi="Arial" w:cs="Arial"/>
          <w:color w:val="000000"/>
        </w:rPr>
        <w:t>suites</w:t>
      </w:r>
      <w:proofErr w:type="spellEnd"/>
      <w:r w:rsidRPr="00082622">
        <w:rPr>
          <w:rFonts w:ascii="Arial" w:hAnsi="Arial" w:cs="Arial"/>
          <w:color w:val="000000"/>
        </w:rPr>
        <w:t>),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Фен,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Отопление,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Мини-бар (платно),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 xml:space="preserve">- Спутниковое </w:t>
      </w:r>
      <w:proofErr w:type="spellStart"/>
      <w:r w:rsidRPr="00082622">
        <w:rPr>
          <w:rFonts w:ascii="Arial" w:hAnsi="Arial" w:cs="Arial"/>
          <w:color w:val="000000"/>
        </w:rPr>
        <w:t>тв</w:t>
      </w:r>
      <w:proofErr w:type="spellEnd"/>
      <w:r w:rsidRPr="00082622">
        <w:rPr>
          <w:rFonts w:ascii="Arial" w:hAnsi="Arial" w:cs="Arial"/>
          <w:color w:val="000000"/>
        </w:rPr>
        <w:t>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Телефон в комнате,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Холодильник,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Балкон,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lastRenderedPageBreak/>
        <w:t>- Обслуживание в номерах c 10:00-02:00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Сейф (платно),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Пол – плитка,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Уборка номера – ежедневно,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Смена полотенец – ежедневно,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Смена белья – 2 раза в неделю.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Инфраструктура отеля: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T</w:t>
      </w:r>
      <w:r w:rsidRPr="00082622">
        <w:rPr>
          <w:rFonts w:ascii="Arial" w:hAnsi="Arial" w:cs="Arial"/>
          <w:color w:val="000000"/>
          <w:lang w:val="en-US"/>
        </w:rPr>
        <w:t>V</w:t>
      </w:r>
      <w:r w:rsidRPr="00082622">
        <w:rPr>
          <w:rFonts w:ascii="Arial" w:hAnsi="Arial" w:cs="Arial"/>
          <w:color w:val="000000"/>
        </w:rPr>
        <w:t>-зал,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- 3 конференц-залов,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 xml:space="preserve"> - парковая зона 100 </w:t>
      </w:r>
      <w:proofErr w:type="spellStart"/>
      <w:r w:rsidRPr="00082622">
        <w:rPr>
          <w:rFonts w:ascii="Arial" w:hAnsi="Arial" w:cs="Arial"/>
          <w:color w:val="000000"/>
        </w:rPr>
        <w:t>кв</w:t>
      </w:r>
      <w:proofErr w:type="gramStart"/>
      <w:r w:rsidRPr="00082622">
        <w:rPr>
          <w:rFonts w:ascii="Arial" w:hAnsi="Arial" w:cs="Arial"/>
          <w:color w:val="000000"/>
        </w:rPr>
        <w:t>.м</w:t>
      </w:r>
      <w:proofErr w:type="spellEnd"/>
      <w:proofErr w:type="gramEnd"/>
      <w:r w:rsidRPr="00082622">
        <w:rPr>
          <w:rFonts w:ascii="Arial" w:hAnsi="Arial" w:cs="Arial"/>
          <w:color w:val="000000"/>
        </w:rPr>
        <w:t>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Терраса для загорания,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- 2 салона для отдыха,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Салон для чтения,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Типы питания: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Завтрак и ужин - шведский стол.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Сервис: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Почта-факс,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Прокат автомобилей,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Автостоянка (бесплатно)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Интернет.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Развлечения и спорт: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 xml:space="preserve">- 2 </w:t>
      </w:r>
      <w:proofErr w:type="gramStart"/>
      <w:r w:rsidRPr="00082622">
        <w:rPr>
          <w:rFonts w:ascii="Arial" w:hAnsi="Arial" w:cs="Arial"/>
          <w:color w:val="000000"/>
        </w:rPr>
        <w:t>открытых</w:t>
      </w:r>
      <w:proofErr w:type="gramEnd"/>
      <w:r w:rsidRPr="00082622">
        <w:rPr>
          <w:rFonts w:ascii="Arial" w:hAnsi="Arial" w:cs="Arial"/>
          <w:color w:val="000000"/>
        </w:rPr>
        <w:t xml:space="preserve"> бассейна с пресной водой,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Джакузи,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Развлекательная программа по вечерам,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 xml:space="preserve">- </w:t>
      </w:r>
      <w:proofErr w:type="gramStart"/>
      <w:r w:rsidRPr="00082622">
        <w:rPr>
          <w:rFonts w:ascii="Arial" w:hAnsi="Arial" w:cs="Arial"/>
          <w:color w:val="000000"/>
        </w:rPr>
        <w:t>Ночная</w:t>
      </w:r>
      <w:proofErr w:type="gramEnd"/>
      <w:r w:rsidRPr="00082622">
        <w:rPr>
          <w:rFonts w:ascii="Arial" w:hAnsi="Arial" w:cs="Arial"/>
          <w:color w:val="000000"/>
        </w:rPr>
        <w:t xml:space="preserve"> развлекательная и шоу-программа,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lastRenderedPageBreak/>
        <w:t>- Тренажерный зал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Сауна,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солярий,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Для детей: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Бассейн для детей,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Детское меню в ресторане,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Няня (платно)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Рестораны, бары: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Ресторан с международной кухней (шведский стол)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Бар в холле отеля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Пляж: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- 400 м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муниципальный, песчаный (</w:t>
      </w:r>
      <w:proofErr w:type="spellStart"/>
      <w:r w:rsidRPr="00082622">
        <w:rPr>
          <w:rFonts w:ascii="Arial" w:hAnsi="Arial" w:cs="Arial"/>
          <w:color w:val="000000"/>
        </w:rPr>
        <w:t>Playa</w:t>
      </w:r>
      <w:proofErr w:type="spellEnd"/>
      <w:r w:rsidRPr="00082622">
        <w:rPr>
          <w:rFonts w:ascii="Arial" w:hAnsi="Arial" w:cs="Arial"/>
          <w:color w:val="000000"/>
        </w:rPr>
        <w:t xml:space="preserve"> </w:t>
      </w:r>
      <w:proofErr w:type="spellStart"/>
      <w:r w:rsidRPr="00082622">
        <w:rPr>
          <w:rFonts w:ascii="Arial" w:hAnsi="Arial" w:cs="Arial"/>
          <w:color w:val="000000"/>
        </w:rPr>
        <w:t>de</w:t>
      </w:r>
      <w:proofErr w:type="spellEnd"/>
      <w:r w:rsidRPr="00082622">
        <w:rPr>
          <w:rFonts w:ascii="Arial" w:hAnsi="Arial" w:cs="Arial"/>
          <w:color w:val="000000"/>
        </w:rPr>
        <w:t xml:space="preserve"> </w:t>
      </w:r>
      <w:proofErr w:type="spellStart"/>
      <w:r w:rsidRPr="00082622">
        <w:rPr>
          <w:rFonts w:ascii="Arial" w:hAnsi="Arial" w:cs="Arial"/>
          <w:color w:val="000000"/>
        </w:rPr>
        <w:t>Lloret</w:t>
      </w:r>
      <w:proofErr w:type="spellEnd"/>
      <w:r w:rsidRPr="00082622">
        <w:rPr>
          <w:rFonts w:ascii="Arial" w:hAnsi="Arial" w:cs="Arial"/>
          <w:color w:val="000000"/>
        </w:rPr>
        <w:t>).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Зонтики, шезлонги, матрасы – платно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 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Style w:val="ac"/>
          <w:rFonts w:ascii="Arial" w:hAnsi="Arial" w:cs="Arial"/>
          <w:color w:val="000000"/>
        </w:rPr>
        <w:t>Дополнительная информация: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82622">
        <w:rPr>
          <w:rFonts w:ascii="Arial" w:hAnsi="Arial" w:cs="Arial"/>
          <w:color w:val="000000"/>
        </w:rPr>
        <w:t>- Возможно размещение с животными до 15 кг, платно</w:t>
      </w:r>
    </w:p>
    <w:p w:rsidR="00241D7B" w:rsidRPr="00082622" w:rsidRDefault="00241D7B" w:rsidP="00241D7B">
      <w:pPr>
        <w:shd w:val="clear" w:color="auto" w:fill="FFFFFF"/>
        <w:spacing w:line="270" w:lineRule="atLeast"/>
        <w:rPr>
          <w:rFonts w:ascii="Arial" w:hAnsi="Arial" w:cs="Arial"/>
          <w:color w:val="000000"/>
          <w:lang w:val="en-US"/>
        </w:rPr>
      </w:pPr>
      <w:r w:rsidRPr="00082622">
        <w:rPr>
          <w:rFonts w:ascii="Arial" w:hAnsi="Arial" w:cs="Arial"/>
          <w:color w:val="000000"/>
        </w:rPr>
        <w:t>- Русскоговорящий персонал.</w:t>
      </w:r>
    </w:p>
    <w:p w:rsidR="00256F38" w:rsidRPr="00082622" w:rsidRDefault="00256F38" w:rsidP="00241D7B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256F38" w:rsidRPr="00082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CB" w:rsidRDefault="00EB23CB" w:rsidP="00824D59">
      <w:pPr>
        <w:spacing w:after="0" w:line="240" w:lineRule="auto"/>
      </w:pPr>
      <w:r>
        <w:separator/>
      </w:r>
    </w:p>
  </w:endnote>
  <w:endnote w:type="continuationSeparator" w:id="0">
    <w:p w:rsidR="00EB23CB" w:rsidRDefault="00EB23CB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CB" w:rsidRDefault="00EB23CB" w:rsidP="00824D59">
      <w:pPr>
        <w:spacing w:after="0" w:line="240" w:lineRule="auto"/>
      </w:pPr>
      <w:r>
        <w:separator/>
      </w:r>
    </w:p>
  </w:footnote>
  <w:footnote w:type="continuationSeparator" w:id="0">
    <w:p w:rsidR="00EB23CB" w:rsidRDefault="00EB23CB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082622"/>
    <w:rsid w:val="000C7753"/>
    <w:rsid w:val="00156798"/>
    <w:rsid w:val="001C3F44"/>
    <w:rsid w:val="00226FAF"/>
    <w:rsid w:val="00241D7B"/>
    <w:rsid w:val="00256F38"/>
    <w:rsid w:val="003A4139"/>
    <w:rsid w:val="003B3DA2"/>
    <w:rsid w:val="003D586B"/>
    <w:rsid w:val="00504E1F"/>
    <w:rsid w:val="00590236"/>
    <w:rsid w:val="005A2AD5"/>
    <w:rsid w:val="00727E8B"/>
    <w:rsid w:val="00776877"/>
    <w:rsid w:val="007E67B7"/>
    <w:rsid w:val="00824D59"/>
    <w:rsid w:val="008B19AF"/>
    <w:rsid w:val="009176A2"/>
    <w:rsid w:val="00975ED9"/>
    <w:rsid w:val="009A3647"/>
    <w:rsid w:val="009C349D"/>
    <w:rsid w:val="009E1B2D"/>
    <w:rsid w:val="009F0677"/>
    <w:rsid w:val="00A67A5D"/>
    <w:rsid w:val="00B971F6"/>
    <w:rsid w:val="00BA2C09"/>
    <w:rsid w:val="00BB2AF7"/>
    <w:rsid w:val="00BC74CC"/>
    <w:rsid w:val="00BD124E"/>
    <w:rsid w:val="00C94436"/>
    <w:rsid w:val="00D861E8"/>
    <w:rsid w:val="00D86774"/>
    <w:rsid w:val="00D92B7B"/>
    <w:rsid w:val="00DE461E"/>
    <w:rsid w:val="00DE55A7"/>
    <w:rsid w:val="00E300EA"/>
    <w:rsid w:val="00E808CB"/>
    <w:rsid w:val="00EB23CB"/>
    <w:rsid w:val="00FF1BE7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10</cp:revision>
  <dcterms:created xsi:type="dcterms:W3CDTF">2012-07-06T12:08:00Z</dcterms:created>
  <dcterms:modified xsi:type="dcterms:W3CDTF">2012-08-06T02:36:00Z</dcterms:modified>
</cp:coreProperties>
</file>